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F4E" w:rsidRDefault="00FA533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760680</wp:posOffset>
            </wp:positionH>
            <wp:positionV relativeFrom="paragraph">
              <wp:posOffset>42480</wp:posOffset>
            </wp:positionV>
            <wp:extent cx="4678200" cy="3192840"/>
            <wp:effectExtent l="0" t="0" r="8100" b="7560"/>
            <wp:wrapTopAndBottom/>
            <wp:docPr id="1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200" cy="319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4E" w:rsidRDefault="00214F4E">
      <w:pPr>
        <w:pStyle w:val="Standard"/>
        <w:jc w:val="center"/>
        <w:rPr>
          <w:b/>
          <w:bCs/>
          <w:sz w:val="40"/>
          <w:szCs w:val="40"/>
        </w:rPr>
      </w:pPr>
    </w:p>
    <w:p w:rsidR="00214F4E" w:rsidRDefault="00214F4E">
      <w:pPr>
        <w:pStyle w:val="Standard"/>
        <w:jc w:val="center"/>
        <w:rPr>
          <w:b/>
          <w:bCs/>
          <w:sz w:val="40"/>
          <w:szCs w:val="40"/>
        </w:rPr>
      </w:pPr>
    </w:p>
    <w:p w:rsidR="00214F4E" w:rsidRDefault="00FA533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Není dárek jako dárek</w:t>
      </w:r>
    </w:p>
    <w:p w:rsidR="00214F4E" w:rsidRDefault="00214F4E">
      <w:pPr>
        <w:pStyle w:val="Standard"/>
        <w:jc w:val="center"/>
        <w:rPr>
          <w:b/>
          <w:bCs/>
          <w:sz w:val="28"/>
          <w:szCs w:val="28"/>
        </w:rPr>
      </w:pPr>
    </w:p>
    <w:p w:rsidR="00214F4E" w:rsidRDefault="00214F4E">
      <w:pPr>
        <w:pStyle w:val="Standard"/>
        <w:jc w:val="center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  <w:t>Vánoce, Vánoce přicházejí... pravidelně 24. prosince a každoročně je slaví velká část lidí tohoto světa. Je to úžasná společná činnost milionů lidí opakující se po staletí, přinášející radost, štěstí, dobrou pohodu a dary všem lidem dobré vůle. Řeklo by se tedy, že to už musí být okoukané, fádní, ale není to pravda. Stále je to mystické a jihnou přitom i okoralé nátury. V současné době se díky komerčnímu šílenství podstata Vánoc upozaďuje, a proto je třeba zavzpomínat a hodit na papír zážitky nás, pamětníků.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r>
        <w:rPr>
          <w:sz w:val="28"/>
          <w:szCs w:val="28"/>
        </w:rPr>
        <w:t>Já jsem měla velmi dramatické už své první Vánoce v roce 1946. Byly mi pouhé čtyři měsíce a byla jsem na pražské klinice operována právě na Štědrý den. Tehdy ještě nebyl k mání penicilin a já měla v hlavě velký zánět. Lékaři mi museli otevřít hlavu za ouškem a vyčistit střední ucho, aby mi zachránili život. Moje maminka na to každé Vánoce s hrůzou vzpomínala. Já jsem si to samozřejmě nepamatovala, a tak jsem trávila svátky v pohodě. Jako všechny děti jsem hořela nedočkavostí, co najdu pod stromečkem a prý jsme v ten den s bratrem vždycky z nedočkavosti strašně zlobili.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Naše rodina bydlela na vesnici ve velkém rodinném domě. Co pamatuji, tak se u nás slaví Vánoce tak, že každá rodina samostatně povečeří a pak se sejdou u stromečku v největším pokoji všechny generace. Prarodiče, rodiče, </w:t>
      </w:r>
      <w:proofErr w:type="gramStart"/>
      <w:r>
        <w:rPr>
          <w:sz w:val="28"/>
          <w:szCs w:val="28"/>
        </w:rPr>
        <w:t>děti - celá</w:t>
      </w:r>
      <w:proofErr w:type="gramEnd"/>
      <w:r>
        <w:rPr>
          <w:sz w:val="28"/>
          <w:szCs w:val="28"/>
        </w:rPr>
        <w:t xml:space="preserve"> velká rodina. Kdo bydlí jinde, přijede. Nyní už jezdíme za dětmi my.</w:t>
      </w: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Výjimku z této tradice jsme však udělali v roce 1967. Po svatbě jsem se s manželem odstěhovala do Dobrovice, kde jsme dostali byt v zámku. Stala se ze mě sice </w:t>
      </w:r>
      <w:r>
        <w:rPr>
          <w:sz w:val="28"/>
          <w:szCs w:val="28"/>
        </w:rPr>
        <w:lastRenderedPageBreak/>
        <w:t xml:space="preserve">"zámecká paní", ale okna bytu vedla z jedné strany na dvůr cukrovaru a za zdí ložnice byl už provoz "surovárny". To byla tehdy velká tovární hala, jejíž větší část zabírala obrovská difuze, ve které se míchaly, ohřívaly a vyluhovaly čerstvě nařezané řízky z cukrové řepy. Získaná šťáva se pak odváděla potrubím k dalšímu zpracování na cukr, který se následně rafinoval. Za činnost surovárny tehdy odpovídal jako technik můj manžel. V kampani v nepřetržitém třísměnném provozu. Snahou cukrovarníků bylo kampaň stihnout do Vánoc, protože tam tehdy pracovalo mnoho lidí ze Slovenska, kteří pak chtěli odjet na Vánoce domů. V roce 1967 se však urodilo řepy hodně, a tak kampaň musela jet přes </w:t>
      </w:r>
      <w:proofErr w:type="gramStart"/>
      <w:r>
        <w:rPr>
          <w:sz w:val="28"/>
          <w:szCs w:val="28"/>
        </w:rPr>
        <w:t>Vánoce - svátky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nesvátky</w:t>
      </w:r>
      <w:proofErr w:type="spellEnd"/>
      <w:r>
        <w:rPr>
          <w:sz w:val="28"/>
          <w:szCs w:val="28"/>
        </w:rPr>
        <w:t xml:space="preserve">. Hodně bylo také sněhu, který padal pro větší legraci nejvíce v noci, a tak byla cesta z Mladé Boleslavi přes Boží Vodu a </w:t>
      </w:r>
      <w:proofErr w:type="spellStart"/>
      <w:r>
        <w:rPr>
          <w:sz w:val="28"/>
          <w:szCs w:val="28"/>
        </w:rPr>
        <w:t>Bojetice</w:t>
      </w:r>
      <w:proofErr w:type="spellEnd"/>
      <w:r>
        <w:rPr>
          <w:sz w:val="28"/>
          <w:szCs w:val="28"/>
        </w:rPr>
        <w:t xml:space="preserve"> dobrodružná záležitost.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  <w:t>Tehdy bylo normální, že se děvčata vdávala ve věku kolem dvaceti let a za rok nebo dva šla na mateřskou dovolenou.</w:t>
      </w: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Ani já jsem nebyla výjimkou. Termín porodu jsem měla vypočítaný na 22. prosince, ale lékařka mi hned řekla, že to tak být nemusí, že to bude třeba na Štědrý den.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Manžel sloužil dvaadvacátého noční směnu. Byly čtyři hodiny ráno, když mi odtekla plodová voda. Byla jsem vyjukaná holka sama doma a za okny zuřila sněhová vánice. Tak jsem si tedy zavolala sanitku.  Té trvalo dost dlouho, než se jí podařilo mě v té čině dopravit do porodnice, ale vše dopadlo dobře. Nakonec se ukázalo, že je ještě dost času, protože porodní bolesti byly s velkými přestávkami. Říká se, že se holčičky loudají a ta moje si dala opravdu na čas. Strávila jsem i další noc na "</w:t>
      </w:r>
      <w:proofErr w:type="spellStart"/>
      <w:r>
        <w:rPr>
          <w:sz w:val="28"/>
          <w:szCs w:val="28"/>
        </w:rPr>
        <w:t>hekárně</w:t>
      </w:r>
      <w:proofErr w:type="spellEnd"/>
      <w:r>
        <w:rPr>
          <w:sz w:val="28"/>
          <w:szCs w:val="28"/>
        </w:rPr>
        <w:t xml:space="preserve">" v předsálí. Opět zuřila sněhová vánice, dokonce se porušilo vedení a nešla elektřina. V noci z 23. na 24. prosince porodilo pět maminek, dokonce při nouzovém osvětlení a já stále nic. Na Štědrý den ráno jsem tam už zůstala sama. Vzali mě na sál a dávali mi </w:t>
      </w:r>
      <w:proofErr w:type="spellStart"/>
      <w:r>
        <w:rPr>
          <w:sz w:val="28"/>
          <w:szCs w:val="28"/>
        </w:rPr>
        <w:t>provokačky</w:t>
      </w:r>
      <w:proofErr w:type="spellEnd"/>
      <w:r>
        <w:rPr>
          <w:sz w:val="28"/>
          <w:szCs w:val="28"/>
        </w:rPr>
        <w:t xml:space="preserve">. Službu měla právě ta paní doktorka, která to tak přesně předpověděla. Prožila jsem v bolestech </w:t>
      </w:r>
      <w:r>
        <w:rPr>
          <w:b/>
          <w:bCs/>
          <w:sz w:val="28"/>
          <w:szCs w:val="28"/>
        </w:rPr>
        <w:t xml:space="preserve">šíleně </w:t>
      </w:r>
      <w:r>
        <w:rPr>
          <w:sz w:val="28"/>
          <w:szCs w:val="28"/>
        </w:rPr>
        <w:t xml:space="preserve">dlouhý Štědrý den. Moje dceruška si počkala se svým entrée na ten pravý </w:t>
      </w:r>
      <w:proofErr w:type="gramStart"/>
      <w:r>
        <w:rPr>
          <w:sz w:val="28"/>
          <w:szCs w:val="28"/>
        </w:rPr>
        <w:t>čas - narodila</w:t>
      </w:r>
      <w:proofErr w:type="gramEnd"/>
      <w:r>
        <w:rPr>
          <w:sz w:val="28"/>
          <w:szCs w:val="28"/>
        </w:rPr>
        <w:t xml:space="preserve"> se na Štědrý večer těsně před 18. hodinou.</w:t>
      </w:r>
    </w:p>
    <w:p w:rsidR="00214F4E" w:rsidRDefault="00FA5338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Byl to ten nejmilejší a nejdražší vánoční dárek pro celou rodinu!</w:t>
      </w:r>
    </w:p>
    <w:p w:rsidR="00214F4E" w:rsidRDefault="00214F4E">
      <w:pPr>
        <w:pStyle w:val="Standard"/>
        <w:jc w:val="both"/>
        <w:rPr>
          <w:b/>
          <w:bCs/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  <w:t>Místo štědrovečerní večeře jsem snědla pomerančový kompot a usnula s pocitem dobře vykonané práce. Rodinka se pro tento rok musela beze mě obejít, jen můj milovaný tatínek to strašně těžce nesl, a tak mi alespoň napsal do porodnice nádherný dopis. Manžel dorazil ráno, když mu skončila noční směna a mrznul venku pod oknem, protože se tenkrát do porodnice nesmělo z důvodu karantény. Miminka se ukazovala příbuzným jen za prosklenou stěnou. Z porodnice domů jsme přijeli na Silvestra ráno, takže rok 1968 jsme již vítali všichni společně. Naštěstí jsme tehdy ještě netušili, jak dramatický tento rok bude.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  <w:t>Od té doby se mnohé změnilo. Co se však naštěstí dosud nezměnilo, je naše tradiční slavení Vánoc společně, několik generací dohromady.</w:t>
      </w:r>
    </w:p>
    <w:bookmarkEnd w:id="0"/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920159</wp:posOffset>
            </wp:positionH>
            <wp:positionV relativeFrom="paragraph">
              <wp:posOffset>1800</wp:posOffset>
            </wp:positionV>
            <wp:extent cx="4260960" cy="2953439"/>
            <wp:effectExtent l="0" t="0" r="6240" b="0"/>
            <wp:wrapTopAndBottom/>
            <wp:docPr id="2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960" cy="29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902159</wp:posOffset>
            </wp:positionH>
            <wp:positionV relativeFrom="paragraph">
              <wp:posOffset>3020040</wp:posOffset>
            </wp:positionV>
            <wp:extent cx="4250520" cy="2776680"/>
            <wp:effectExtent l="0" t="0" r="0" b="4620"/>
            <wp:wrapTopAndBottom/>
            <wp:docPr id="3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520" cy="27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Tady naše tehdy čtyřletá dcerka předváděla dědečkovi kočárek s chodicí panenkou.         Tu máme doma dodnes a hrají si s ní pravnučky, když přijdou na návštěvu.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Společné slavení Vánoc je pro mne stejně důležité jako dárky. Vlastně mohu říci, že s přibývajícím věkem je to snad i důležitější.  Velká rodinná sešlost, dobrá pohoda a vzájemná láska, to je pro mne ten největší dárek, jaký si mohu kromě dobrého zdraví vůbec přát. Vždy se o </w:t>
      </w:r>
      <w:proofErr w:type="gramStart"/>
      <w:r>
        <w:rPr>
          <w:sz w:val="28"/>
          <w:szCs w:val="28"/>
        </w:rPr>
        <w:t>vánocích</w:t>
      </w:r>
      <w:proofErr w:type="gramEnd"/>
      <w:r>
        <w:rPr>
          <w:sz w:val="28"/>
          <w:szCs w:val="28"/>
        </w:rPr>
        <w:t xml:space="preserve"> všichni sejdeme a navzájem si uděláme radost nějakým dárkem. Máme při tom pocit, že se na nás táta dívá odkudsi z obláčku a má z nás radost.  To bylo jeho potěšení, tyhle rodinné sešlosti.  Vždy nám říkal: "Mějte se rádi a držte pohromadě, vzájemně si pomáhejte, v tom je síla rodiny! "</w:t>
      </w: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Škoda, že zemřel již ve svých 64 letech. To maminka se dožila 88 let a byla i praprababičkou! V ženské linii nás bylo po krátký čas pět generací.</w:t>
      </w: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Loni o Vánocích bylo našemu živému vánočnímu dárečku již padesát let a já jsem ráda, že mohu mít stále ten pocit dobře vykonané práce. Podařilo se nám s manželem vychovat z dcery čestnou, vysokoškolsky vzdělanou ženu, která úspěšně </w:t>
      </w:r>
      <w:r>
        <w:rPr>
          <w:sz w:val="28"/>
          <w:szCs w:val="28"/>
        </w:rPr>
        <w:lastRenderedPageBreak/>
        <w:t>zvládá jak své manažerské povinnosti ve firmě, tak i povinnosti v rodině. A nejen to, vzhledem k tomu, že má veliké sociální cítění, věnuje i hodně času a práce lidem se zdravotním postižením.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1804680</wp:posOffset>
            </wp:positionH>
            <wp:positionV relativeFrom="paragraph">
              <wp:posOffset>91440</wp:posOffset>
            </wp:positionV>
            <wp:extent cx="2198519" cy="2955959"/>
            <wp:effectExtent l="0" t="0" r="0" b="0"/>
            <wp:wrapSquare wrapText="bothSides"/>
            <wp:docPr id="4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519" cy="295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Nezbývá než si přát a doufat, že takových Vánoc zažijeme společně ještě mnoho.</w:t>
      </w: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214F4E">
      <w:pPr>
        <w:pStyle w:val="Standard"/>
        <w:jc w:val="both"/>
        <w:rPr>
          <w:sz w:val="28"/>
          <w:szCs w:val="28"/>
        </w:rPr>
      </w:pPr>
    </w:p>
    <w:p w:rsidR="00214F4E" w:rsidRDefault="00FA5338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Oldřiška Kremerová</w:t>
      </w:r>
    </w:p>
    <w:p w:rsidR="00214F4E" w:rsidRDefault="00FA533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214F4E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2893" w:rsidRDefault="00632893">
      <w:r>
        <w:separator/>
      </w:r>
    </w:p>
  </w:endnote>
  <w:endnote w:type="continuationSeparator" w:id="0">
    <w:p w:rsidR="00632893" w:rsidRDefault="00632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2893" w:rsidRDefault="00632893">
      <w:r>
        <w:rPr>
          <w:color w:val="000000"/>
        </w:rPr>
        <w:separator/>
      </w:r>
    </w:p>
  </w:footnote>
  <w:footnote w:type="continuationSeparator" w:id="0">
    <w:p w:rsidR="00632893" w:rsidRDefault="006328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14F4E"/>
    <w:rsid w:val="00214F4E"/>
    <w:rsid w:val="0047305A"/>
    <w:rsid w:val="00632893"/>
    <w:rsid w:val="008653C8"/>
    <w:rsid w:val="00FA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A199D"/>
  <w15:docId w15:val="{706C6485-5169-4F5D-821F-CB589499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2831</TotalTime>
  <Pages>1</Pages>
  <Words>868</Words>
  <Characters>5123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Kremer</dc:creator>
  <cp:lastModifiedBy>Lucie Nekvasilová</cp:lastModifiedBy>
  <cp:revision>4</cp:revision>
  <cp:lastPrinted>2018-12-19T19:20:00Z</cp:lastPrinted>
  <dcterms:created xsi:type="dcterms:W3CDTF">2018-12-28T19:51:00Z</dcterms:created>
  <dcterms:modified xsi:type="dcterms:W3CDTF">2018-12-30T19:02:00Z</dcterms:modified>
</cp:coreProperties>
</file>